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99A026" w14:textId="77777777" w:rsidR="0086313C" w:rsidRDefault="0086313C" w:rsidP="0086313C">
      <w:pPr>
        <w:rPr>
          <w:rFonts w:ascii="Sylfaen" w:hAnsi="Sylfaen"/>
          <w:lang w:val="ka-GE"/>
        </w:rPr>
      </w:pPr>
    </w:p>
    <w:p w14:paraId="00A1CCEB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A3EF13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BB7C9E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C8A35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2E2773" w14:textId="23C33DB7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8903543" wp14:editId="2F582B79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5AC5C7E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0650F0A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FFEAE21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86AE401" w14:textId="77777777" w:rsidR="0092657D" w:rsidRPr="00003A8D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6D4CCA" w:rsidRPr="00003A8D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17B9E729" w14:textId="77777777" w:rsidR="00351523" w:rsidRDefault="00351523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1E5DFD8" w14:textId="77777777" w:rsidR="00351523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003A8D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35152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AC93409" w14:textId="77777777" w:rsidR="0092657D" w:rsidRPr="00003A8D" w:rsidRDefault="0092657D" w:rsidP="00351523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3DE43EB" w14:textId="77777777" w:rsidR="0086313C" w:rsidRPr="00003A8D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50E05195" w14:textId="77777777" w:rsidR="000269CB" w:rsidRPr="00003A8D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8A69858" w14:textId="77777777" w:rsidR="006D4CCA" w:rsidRPr="00003A8D" w:rsidRDefault="000269CB" w:rsidP="006D4CCA">
      <w:pPr>
        <w:spacing w:before="240"/>
        <w:ind w:left="-567"/>
        <w:rPr>
          <w:rFonts w:ascii="Sylfaen" w:hAnsi="Sylfaen"/>
          <w:b/>
          <w:sz w:val="24"/>
          <w:szCs w:val="24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 xml:space="preserve">ქირურგიული სტომატოლოგია </w:t>
      </w:r>
      <w:r w:rsidR="006D4CCA" w:rsidRPr="00003A8D">
        <w:rPr>
          <w:rFonts w:ascii="Sylfaen" w:hAnsi="Sylfaen"/>
          <w:b/>
          <w:sz w:val="24"/>
          <w:szCs w:val="24"/>
        </w:rPr>
        <w:t>2</w:t>
      </w:r>
    </w:p>
    <w:p w14:paraId="3A2F524B" w14:textId="77777777" w:rsidR="00266176" w:rsidRPr="00003A8D" w:rsidRDefault="00266176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4474D76B" w14:textId="77777777" w:rsidR="006D4CCA" w:rsidRPr="00003A8D" w:rsidRDefault="00266176" w:rsidP="006D4CCA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03A8D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003A8D">
        <w:rPr>
          <w:rFonts w:ascii="Sylfaen" w:hAnsi="Sylfaen"/>
          <w:b/>
          <w:sz w:val="24"/>
          <w:szCs w:val="24"/>
          <w:lang w:val="ka-GE"/>
        </w:rPr>
        <w:t>ი</w:t>
      </w:r>
      <w:r w:rsidR="00B06C13" w:rsidRPr="00003A8D">
        <w:rPr>
          <w:rFonts w:ascii="Sylfaen" w:hAnsi="Sylfaen"/>
          <w:b/>
          <w:sz w:val="24"/>
          <w:szCs w:val="24"/>
          <w:lang w:val="ka-GE"/>
        </w:rPr>
        <w:t xml:space="preserve">: მედიცინის აკადემიური </w:t>
      </w:r>
      <w:r w:rsidR="006D4CCA" w:rsidRPr="00003A8D">
        <w:rPr>
          <w:rFonts w:ascii="Sylfaen" w:hAnsi="Sylfaen"/>
          <w:b/>
          <w:sz w:val="24"/>
          <w:szCs w:val="24"/>
          <w:lang w:val="ka-GE"/>
        </w:rPr>
        <w:t>დოქტორი</w:t>
      </w:r>
      <w:r w:rsidR="006D4CCA" w:rsidRPr="00003A8D">
        <w:rPr>
          <w:rFonts w:ascii="Sylfaen" w:hAnsi="Sylfaen"/>
          <w:b/>
          <w:sz w:val="24"/>
          <w:szCs w:val="24"/>
        </w:rPr>
        <w:t xml:space="preserve"> ნანა გველესიანი</w:t>
      </w:r>
    </w:p>
    <w:p w14:paraId="51790B59" w14:textId="77777777" w:rsidR="0086313C" w:rsidRPr="00003A8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BB5294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FFC66DF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103650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48C771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45180F8B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7192B00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B9381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4D1934B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8D6F9D" w14:paraId="342F968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7C71" w14:textId="77777777" w:rsidR="0086313C" w:rsidRPr="008D6F9D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50EA683" w14:textId="77777777" w:rsidR="0086313C" w:rsidRPr="008D6F9D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B08E" w14:textId="77777777" w:rsidR="006D4CCA" w:rsidRPr="008D6F9D" w:rsidRDefault="006D4CCA" w:rsidP="006D4CCA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ქირურგიული სტომატოლოგია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</w:t>
            </w:r>
          </w:p>
          <w:p w14:paraId="677FFD91" w14:textId="77777777" w:rsidR="003A2D21" w:rsidRPr="008D6F9D" w:rsidRDefault="006D4CCA" w:rsidP="006D4CCA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</w:rPr>
              <w:t>(</w:t>
            </w:r>
            <w:r w:rsidR="00480B53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8D6F9D" w14:paraId="668672E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176F" w14:textId="77777777" w:rsidR="0086313C" w:rsidRPr="008D6F9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B4FE" w14:textId="77777777" w:rsidR="0086313C" w:rsidRPr="008D6F9D" w:rsidRDefault="003A2D21" w:rsidP="0081552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8D6F9D" w14:paraId="55C9B256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E0DB" w14:textId="77777777" w:rsidR="003A2D21" w:rsidRPr="008D6F9D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8D6F9D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6A922B3" w14:textId="77777777" w:rsidR="003A2D21" w:rsidRPr="008D6F9D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1182" w14:textId="77777777" w:rsidR="006D4CCA" w:rsidRPr="008D6F9D" w:rsidRDefault="00B06C13" w:rsidP="006D4CCA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b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 დოქტორი</w:t>
            </w: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="006D4CCA" w:rsidRPr="008D6F9D">
              <w:rPr>
                <w:rFonts w:ascii="Sylfaen" w:hAnsi="Sylfaen" w:cs="Sylfaen"/>
                <w:b/>
                <w:sz w:val="24"/>
                <w:szCs w:val="24"/>
              </w:rPr>
              <w:t xml:space="preserve">– </w:t>
            </w:r>
          </w:p>
          <w:p w14:paraId="472993A7" w14:textId="4C082A3D" w:rsidR="006D4CCA" w:rsidRPr="00424E3E" w:rsidRDefault="00424E3E" w:rsidP="00424E3E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</w:rPr>
            </w:pPr>
            <w:r w:rsidRPr="00424E3E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 w:rsidRPr="00424E3E"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  <w:p w14:paraId="21124ABB" w14:textId="77777777" w:rsidR="003A2D21" w:rsidRPr="008D6F9D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8D6F9D" w14:paraId="794A2AB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B753E" w14:textId="77777777" w:rsidR="0086313C" w:rsidRPr="008D6F9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A9DB" w14:textId="77777777" w:rsidR="0086313C" w:rsidRPr="008D6F9D" w:rsidRDefault="006D4CCA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</w:rPr>
              <w:t>VIII სემესტრი</w:t>
            </w:r>
          </w:p>
        </w:tc>
      </w:tr>
      <w:tr w:rsidR="00815527" w:rsidRPr="008D6F9D" w14:paraId="5A96783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4DD56" w14:textId="77777777" w:rsidR="003A2D21" w:rsidRPr="008D6F9D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2BBBEAA9" w14:textId="77777777" w:rsidR="003A2D21" w:rsidRPr="008D6F9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14A2" w14:textId="77777777"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5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125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6F27061" w14:textId="77777777"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57</w:t>
            </w:r>
          </w:p>
          <w:p w14:paraId="5DCE17CC" w14:textId="77777777"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BD0516" w:rsidRPr="008D6F9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5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673CFCA" w14:textId="77777777" w:rsidR="00E911A7" w:rsidRPr="008D6F9D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49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3F75AB0" w14:textId="77777777" w:rsidR="00E911A7" w:rsidRPr="008D6F9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BD0516" w:rsidRPr="008D6F9D">
              <w:rPr>
                <w:rFonts w:ascii="Sylfaen" w:hAnsi="Sylfaen" w:cs="Sylfaen"/>
                <w:sz w:val="24"/>
                <w:szCs w:val="24"/>
              </w:rPr>
              <w:t>1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235EF7C4" w14:textId="77777777" w:rsidR="00E911A7" w:rsidRPr="008D6F9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BD0516" w:rsidRPr="008D6F9D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="00D5298E" w:rsidRPr="008D6F9D">
              <w:rPr>
                <w:rFonts w:ascii="Sylfaen" w:hAnsi="Sylfaen" w:cs="Sylfaen"/>
                <w:sz w:val="24"/>
                <w:szCs w:val="24"/>
              </w:rPr>
              <w:t>2</w:t>
            </w:r>
            <w:r w:rsidR="00884E83"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D53EE47" w14:textId="77777777" w:rsidR="003A2D21" w:rsidRPr="008D6F9D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B174F6" w:rsidRPr="008D6F9D">
              <w:rPr>
                <w:rFonts w:ascii="Sylfaen" w:hAnsi="Sylfaen" w:cs="Sylfaen"/>
                <w:sz w:val="24"/>
                <w:szCs w:val="24"/>
                <w:lang w:val="ka-GE"/>
              </w:rPr>
              <w:t>68</w:t>
            </w:r>
            <w:r w:rsidRPr="008D6F9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67E8C5A0" w14:textId="77777777" w:rsidR="006145C7" w:rsidRPr="008D6F9D" w:rsidRDefault="006145C7" w:rsidP="006145C7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67F26EED" w14:textId="77777777" w:rsidR="00A6725E" w:rsidRPr="008D6F9D" w:rsidRDefault="00A6725E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8D6F9D" w14:paraId="0B7D6463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3144" w14:textId="77777777" w:rsidR="003A2D21" w:rsidRPr="008D6F9D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F04D765" w14:textId="77777777" w:rsidR="003A2D21" w:rsidRPr="008D6F9D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016D" w14:textId="77777777" w:rsidR="006D4CCA" w:rsidRPr="008D6F9D" w:rsidRDefault="006D4CCA" w:rsidP="006D4CCA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</w:rPr>
              <w:t>სასწავლო კურსის მიზანია სტუდენტ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 შეასწავლოს:</w:t>
            </w:r>
          </w:p>
          <w:p w14:paraId="0EEB943C" w14:textId="77777777"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საფეთქელ-ქვედა ყბის სახსრის პათოლოგიები, ტრავმატოლოგიური და რბილი ქსოვილების დაზიანებები;</w:t>
            </w:r>
          </w:p>
          <w:p w14:paraId="7EA268E8" w14:textId="77777777"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ტრავმები, კლასიფიკაცია, კლინიკა, დიაგნოსტიკა და მკურნალობის მეთოდები;</w:t>
            </w:r>
          </w:p>
          <w:p w14:paraId="379F8571" w14:textId="77777777" w:rsidR="006D4CCA" w:rsidRPr="008D6F9D" w:rsidRDefault="006D4CCA" w:rsidP="006D4CCA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14:paraId="7DCF0EF2" w14:textId="77777777" w:rsidR="003A2D21" w:rsidRPr="008D6F9D" w:rsidRDefault="006D4CCA" w:rsidP="00815527">
            <w:pPr>
              <w:numPr>
                <w:ilvl w:val="0"/>
                <w:numId w:val="18"/>
              </w:num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დამწვრობა, მოყინვა, ეტიოლოგია, კლინიკა, დიაგნოსტიკა და მკურნალობის მეთოდები.</w:t>
            </w:r>
          </w:p>
        </w:tc>
      </w:tr>
      <w:tr w:rsidR="00815527" w:rsidRPr="008D6F9D" w14:paraId="709859F6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D0DA" w14:textId="77777777" w:rsidR="0086313C" w:rsidRPr="008D6F9D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91F73" w14:textId="77777777" w:rsidR="0086313C" w:rsidRPr="008D6F9D" w:rsidRDefault="006D4CCA" w:rsidP="00815527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ქირურგიული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სტომატოლოგია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8D6F9D">
              <w:rPr>
                <w:rFonts w:ascii="AcadNusx" w:hAnsi="AcadNusx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  <w:tr w:rsidR="00815527" w:rsidRPr="008D6F9D" w14:paraId="01F57160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4BF" w14:textId="77777777" w:rsidR="0086313C" w:rsidRPr="008D6F9D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38F6" w14:textId="77777777" w:rsidR="00884E83" w:rsidRPr="008D6F9D" w:rsidRDefault="00A6725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BFA0A56" w14:textId="6F3575E3" w:rsidR="00725EC0" w:rsidRPr="008D6F9D" w:rsidRDefault="00A6725E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026B5E56" w14:textId="77777777" w:rsidR="00725EC0" w:rsidRPr="008D6F9D" w:rsidRDefault="00725EC0" w:rsidP="00A6725E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C0EBB97" w14:textId="77777777"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8D6F9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0C3F9276" w14:textId="77777777" w:rsidR="00464C64" w:rsidRPr="008D6F9D" w:rsidRDefault="00464C64" w:rsidP="00464C64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8D6F9D">
              <w:rPr>
                <w:sz w:val="24"/>
                <w:szCs w:val="24"/>
              </w:rPr>
              <w:t>.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8D6F9D">
              <w:rPr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8D6F9D">
              <w:rPr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8D6F9D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DE273FB" w14:textId="06B8E31C"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73887072" w14:textId="77777777" w:rsidR="006D4CCA" w:rsidRPr="008D6F9D" w:rsidRDefault="00464C64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საფეთქელ-ქვედა ყბის სახსრის პათოლოგიები, </w:t>
            </w:r>
            <w:r w:rsidR="006D4CCA"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</w:p>
          <w:p w14:paraId="544EC6D0" w14:textId="77777777" w:rsidR="006D4CCA" w:rsidRPr="008D6F9D" w:rsidRDefault="00464C64" w:rsidP="006D4C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6D4CCA" w:rsidRPr="008D6F9D">
              <w:rPr>
                <w:rFonts w:ascii="Sylfaen" w:hAnsi="Sylfaen"/>
                <w:sz w:val="24"/>
                <w:szCs w:val="24"/>
                <w:lang w:val="ka-GE"/>
              </w:rPr>
              <w:t>ტრავმატოლოგიური და რბილი ქსოვილების დაზიანებები;</w:t>
            </w:r>
          </w:p>
          <w:p w14:paraId="6D2E0E13" w14:textId="77777777"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ტრავმების კლასიფიკაცია, კლინიკა, დიაგნოსტიკა და მკურნალობის მეთოდები;</w:t>
            </w:r>
          </w:p>
          <w:p w14:paraId="1ADEDA0D" w14:textId="77777777"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ყბა-სახის მიდამოს რბილი ქსოვილების დაზიანების სახეები და მკურნლობის მეთოდები;</w:t>
            </w:r>
          </w:p>
          <w:p w14:paraId="725FF4F8" w14:textId="77777777" w:rsidR="006D4CCA" w:rsidRPr="008D6F9D" w:rsidRDefault="006D4CCA" w:rsidP="00464C64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ეტიოლოგია, კლინიკა, დიაგნოსტიკა და მკურნალობის მეთოდები.</w:t>
            </w:r>
          </w:p>
          <w:p w14:paraId="1C5ECA15" w14:textId="645B99EA" w:rsidR="00D63002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</w:rPr>
            </w:pPr>
            <w:r w:rsidRPr="008D6F9D">
              <w:rPr>
                <w:color w:val="auto"/>
                <w:sz w:val="24"/>
                <w:szCs w:val="24"/>
              </w:rPr>
              <w:t xml:space="preserve">                                           </w:t>
            </w:r>
          </w:p>
          <w:p w14:paraId="28838CC6" w14:textId="77777777" w:rsidR="00A6725E" w:rsidRPr="008D6F9D" w:rsidRDefault="00D63002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8D6F9D">
              <w:rPr>
                <w:color w:val="auto"/>
                <w:sz w:val="24"/>
                <w:szCs w:val="24"/>
              </w:rPr>
              <w:t xml:space="preserve">                                                   </w:t>
            </w:r>
            <w:r w:rsidR="00A6725E" w:rsidRPr="008D6F9D">
              <w:rPr>
                <w:color w:val="auto"/>
                <w:sz w:val="24"/>
                <w:szCs w:val="24"/>
              </w:rPr>
              <w:t xml:space="preserve">2.  </w:t>
            </w:r>
            <w:r w:rsidR="00A6725E" w:rsidRPr="008D6F9D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59BC5F25" w14:textId="77777777" w:rsidR="00A6725E" w:rsidRPr="008D6F9D" w:rsidRDefault="00A6725E" w:rsidP="00A6725E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2A9AF8C4" w14:textId="534AE627" w:rsidR="00A6725E" w:rsidRPr="008D6F9D" w:rsidRDefault="00A6725E" w:rsidP="00A6725E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16464761" w14:textId="77777777" w:rsidR="00687BB6" w:rsidRPr="008D6F9D" w:rsidRDefault="00687BB6" w:rsidP="00687BB6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8D6F9D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14:paraId="212D155A" w14:textId="048CAB22" w:rsidR="00687BB6" w:rsidRPr="008D6F9D" w:rsidRDefault="00687BB6" w:rsidP="00687BB6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5998F19D" w14:textId="6C992233" w:rsidR="00687BB6" w:rsidRPr="008D6F9D" w:rsidRDefault="00687BB6" w:rsidP="00687BB6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8D6F9D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8D6F9D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5B79FEA8" w14:textId="158E756A" w:rsidR="006D4CCA" w:rsidRPr="008D6F9D" w:rsidRDefault="006D4CCA" w:rsidP="006D4CCA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ყბა-სახის მიდამოს პათოლოგიების, ტრავმების, რბილი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ქსოვილების დაზიანების კლასიფიცირება, დიაგნოსტიკა და მკურნალობის სქემის შემუშავებ. </w:t>
            </w:r>
          </w:p>
          <w:p w14:paraId="722B5F13" w14:textId="77777777" w:rsidR="006D4CCA" w:rsidRPr="008D6F9D" w:rsidRDefault="006D4CCA" w:rsidP="006D4CCA">
            <w:pPr>
              <w:numPr>
                <w:ilvl w:val="0"/>
                <w:numId w:val="16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დამწვრობისა და მოყინვის მკურნალობის სქემის შემუშავებას.</w:t>
            </w:r>
          </w:p>
          <w:p w14:paraId="04EB5943" w14:textId="77777777" w:rsidR="00884E83" w:rsidRPr="008D6F9D" w:rsidRDefault="00884E83" w:rsidP="006D4CCA">
            <w:p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</w:p>
          <w:p w14:paraId="53CC0E78" w14:textId="58D68D52" w:rsidR="006D4CCA" w:rsidRPr="008D6F9D" w:rsidRDefault="00124137" w:rsidP="006D4CCA">
            <w:pPr>
              <w:autoSpaceDE w:val="0"/>
              <w:autoSpaceDN w:val="0"/>
              <w:adjustRightInd w:val="0"/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შე</w:t>
            </w:r>
            <w:r w:rsidR="00F674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უძლია</w:t>
            </w:r>
            <w:r w:rsidR="006D4CCA" w:rsidRPr="008D6F9D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 xml:space="preserve"> </w:t>
            </w:r>
          </w:p>
          <w:p w14:paraId="5653F519" w14:textId="77777777" w:rsidR="00BA6A29" w:rsidRPr="008D6F9D" w:rsidRDefault="00BA6A29" w:rsidP="00BA6A2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8D6F9D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6DEEA24F" w14:textId="77777777" w:rsidR="00BA6A29" w:rsidRPr="008D6F9D" w:rsidRDefault="00BA6A29" w:rsidP="00BA6A2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76D5B5EB" w14:textId="0898F791" w:rsidR="006D4CCA" w:rsidRPr="008D6F9D" w:rsidRDefault="006D4CCA" w:rsidP="006D4CCA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Times New Roma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8D6F9D">
              <w:rPr>
                <w:rFonts w:ascii="Sylfaen" w:hAnsi="Sylfaen" w:cs="Times New Roman"/>
                <w:sz w:val="24"/>
                <w:szCs w:val="24"/>
              </w:rPr>
              <w:t>.</w:t>
            </w:r>
          </w:p>
          <w:p w14:paraId="7FB0F712" w14:textId="77777777" w:rsidR="00884E83" w:rsidRPr="008D6F9D" w:rsidRDefault="00884E83" w:rsidP="00884E83">
            <w:pPr>
              <w:autoSpaceDE w:val="0"/>
              <w:autoSpaceDN w:val="0"/>
              <w:adjustRightInd w:val="0"/>
              <w:ind w:left="720"/>
              <w:rPr>
                <w:rFonts w:ascii="AcadNusx" w:hAnsi="AcadNusx" w:cs="Arial"/>
                <w:sz w:val="24"/>
                <w:szCs w:val="24"/>
                <w:lang w:val="ka-GE"/>
              </w:rPr>
            </w:pPr>
          </w:p>
          <w:p w14:paraId="430373BC" w14:textId="4B30D53C"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 შე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767BD96C" w14:textId="77777777" w:rsidR="00BA6A29" w:rsidRPr="008D6F9D" w:rsidRDefault="00BA6A29" w:rsidP="00BA6A2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181450" w:rsidRPr="00181450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="00181450">
              <w:rPr>
                <w:rFonts w:ascii="Sylfaen" w:hAnsi="Sylfaen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8D6F9D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850F42E" w14:textId="77777777" w:rsidR="00D63002" w:rsidRPr="008D6F9D" w:rsidRDefault="00D63002" w:rsidP="00340B86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24B44A93" w14:textId="77777777" w:rsidR="00340B86" w:rsidRPr="008D6F9D" w:rsidRDefault="00D63002" w:rsidP="00340B86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                          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340B86" w:rsidRPr="008D6F9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4466A992" w14:textId="288BC8ED" w:rsidR="00D63002" w:rsidRPr="008D6F9D" w:rsidRDefault="00BA6A29" w:rsidP="00340B8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="00340B86"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ტუდენტს შე</w:t>
            </w:r>
            <w:r w:rsidR="00F674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:</w:t>
            </w:r>
          </w:p>
          <w:p w14:paraId="31840F78" w14:textId="77777777" w:rsidR="00BA6A29" w:rsidRPr="008D6F9D" w:rsidRDefault="00BA6A29" w:rsidP="00BA6A29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325248BC" w14:textId="77777777" w:rsidR="006D4CCA" w:rsidRPr="008D6F9D" w:rsidRDefault="006D4CCA" w:rsidP="00181450">
            <w:pPr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19BD1B7B" w14:textId="77777777" w:rsidR="00233C81" w:rsidRDefault="00233C81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06D40698" w14:textId="0C248E4F" w:rsidR="006D4CCA" w:rsidRPr="008D6F9D" w:rsidRDefault="006D4CCA" w:rsidP="006D4CC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F674F3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F0D9E95" w14:textId="77777777" w:rsidR="00BA6A29" w:rsidRPr="008D6F9D" w:rsidRDefault="00BA6A29" w:rsidP="00BA6A2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8D6F9D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09C91348" w14:textId="77B6BF9B" w:rsidR="0086313C" w:rsidRPr="0014104D" w:rsidRDefault="00BA6A29" w:rsidP="0014104D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8D6F9D">
              <w:rPr>
                <w:rFonts w:ascii="Sylfaen" w:hAnsi="Sylfaen"/>
                <w:sz w:val="24"/>
                <w:szCs w:val="24"/>
              </w:rPr>
              <w:t>.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7140E6" w:rsidRPr="008D6F9D" w14:paraId="50CA1C3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B168A" w14:textId="77777777" w:rsidR="007140E6" w:rsidRPr="008D6F9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  <w:p w14:paraId="046C7B7D" w14:textId="77777777" w:rsidR="00BD0516" w:rsidRPr="008D6F9D" w:rsidRDefault="00BD051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კურაციის ხანგძლივობა</w:t>
            </w:r>
            <w:r w:rsidR="004007E6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დღე</w:t>
            </w:r>
          </w:p>
        </w:tc>
      </w:tr>
      <w:tr w:rsidR="00815527" w:rsidRPr="008D6F9D" w14:paraId="623336FA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21FB" w14:textId="77777777" w:rsidR="007161BC" w:rsidRPr="008D6F9D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8183" w14:textId="77777777" w:rsidR="007161BC" w:rsidRPr="008D6F9D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4F0344A6" w14:textId="77777777"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4B6D67C6" w14:textId="77777777"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3F32FE1B" w14:textId="77777777" w:rsidR="007161BC" w:rsidRPr="008D6F9D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24B3038" w14:textId="77777777"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985A917" w14:textId="77777777" w:rsidR="007140E6" w:rsidRPr="008D6F9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სთ.</w:t>
            </w:r>
          </w:p>
          <w:p w14:paraId="57B49B8A" w14:textId="77777777" w:rsidR="00BD0516" w:rsidRPr="008D6F9D" w:rsidRDefault="00BD051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საფეთქელ-ქვედა ყბის სახსრის მტკივნეული დისფუნქციის სინდრომი. კრიჭის შეკვრა. ქვედა ყბის ამოვარდნილობა.   </w:t>
            </w:r>
          </w:p>
          <w:p w14:paraId="46BFE236" w14:textId="77777777" w:rsidR="007161BC" w:rsidRPr="008D6F9D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4A560CBB" w14:textId="77777777" w:rsidR="00BD0516" w:rsidRPr="008D6F9D" w:rsidRDefault="00BD051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საფეთქელ-ქვედა ყბის სახსრის მტკივნეული დისფუნქციის სინდრომი.კრიჭის შეკვრა.</w:t>
            </w:r>
          </w:p>
        </w:tc>
      </w:tr>
      <w:tr w:rsidR="00815527" w:rsidRPr="008D6F9D" w14:paraId="0E642FB9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4E0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3056" w14:textId="77777777" w:rsidR="00BB176B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BD05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სთ.</w:t>
            </w:r>
          </w:p>
          <w:p w14:paraId="00FE097F" w14:textId="77777777" w:rsidR="00BD0516" w:rsidRPr="008D6F9D" w:rsidRDefault="00BD0516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ქვედა ყბის ამოვარდნილობა.</w:t>
            </w:r>
          </w:p>
          <w:p w14:paraId="2CBEEDBB" w14:textId="77777777" w:rsidR="00A935B4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3B2F94D" w14:textId="77777777" w:rsidR="007161BC" w:rsidRPr="008D6F9D" w:rsidRDefault="00BB176B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412C032" w14:textId="77777777" w:rsidR="00BD0516" w:rsidRPr="008D6F9D" w:rsidRDefault="00BD0516" w:rsidP="00BB176B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სიტუაციური ამოცანა - 1 ქულა</w:t>
            </w:r>
          </w:p>
        </w:tc>
      </w:tr>
      <w:tr w:rsidR="00815527" w:rsidRPr="008D6F9D" w14:paraId="0679446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7724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7CFD" w14:textId="77777777"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30B1D8BE" w14:textId="77777777" w:rsidR="00A935B4" w:rsidRPr="008D6F9D" w:rsidRDefault="00A935B4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ტრავმების კლასიფიკაცია. კბილების ტრავმული დაზიანება. 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14:paraId="31D4BAE7" w14:textId="77777777"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A935B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49130D81" w14:textId="77777777" w:rsidR="00A935B4" w:rsidRPr="008D6F9D" w:rsidRDefault="00A935B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ტრავმების კლასიფიკაცია.</w:t>
            </w:r>
          </w:p>
          <w:p w14:paraId="7AF9E2AE" w14:textId="77777777"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F7A1EBA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6AF9A69A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09E6C77D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41F0F7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C633DB" w14:textId="77777777"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7C049C7" w14:textId="77777777"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6DB1C73" w14:textId="77777777"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კბილების ტრავმული დაზიანება.</w:t>
            </w:r>
          </w:p>
          <w:p w14:paraId="7EDF5AB7" w14:textId="77777777" w:rsidR="00A935B4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9A810BF" w14:textId="77777777" w:rsidR="00A935B4" w:rsidRPr="008D6F9D" w:rsidRDefault="007140E6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935B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F974961" w14:textId="77777777" w:rsidR="007161BC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2B1E3C3C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FB131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5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BD9A24" w14:textId="77777777"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ACF1BF1" w14:textId="77777777"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ქვედა-ყბის მოტეხილობა, კლასიფიკაცია.  ქვედა ყბის მოტეხილობის მკურნალობა. ქვედა ყბის როკისებური მორჩის მოტეხილობის მკურნალობა.</w:t>
            </w:r>
          </w:p>
          <w:p w14:paraId="466F9D41" w14:textId="77777777"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42F0A300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4AA0F6B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454DFE66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9A4C3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293F3" w14:textId="77777777" w:rsidR="007140E6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2C629337" w14:textId="77777777" w:rsidR="00491864" w:rsidRPr="008D6F9D" w:rsidRDefault="00491864" w:rsidP="0049186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14:paraId="5CB678D3" w14:textId="77777777" w:rsidR="00491864" w:rsidRPr="008D6F9D" w:rsidRDefault="00491864" w:rsidP="0049186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 ყვირიმალის ძვლისა და რკალის მოტეხილობა.</w:t>
            </w:r>
          </w:p>
          <w:p w14:paraId="5F461A4E" w14:textId="77777777"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1F6C1282" w14:textId="77777777"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ზედა ყბის მოტეხილობა. ზედა ყბის მოტეხილობის მკურნალობა.</w:t>
            </w:r>
          </w:p>
          <w:p w14:paraId="100EB57C" w14:textId="77777777"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F5508A0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C38ACE8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1B865F4B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558C8" w14:textId="77777777" w:rsidR="007161BC" w:rsidRPr="008D6F9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7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E6AC" w14:textId="77777777" w:rsidR="007140E6" w:rsidRPr="008D6F9D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6C5D0B2E" w14:textId="77777777" w:rsidR="00491864" w:rsidRPr="008D6F9D" w:rsidRDefault="00491864" w:rsidP="007140E6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რეპარაციული ოსტეოგენეზის სტიმულაცია.</w:t>
            </w:r>
          </w:p>
          <w:p w14:paraId="4882D47A" w14:textId="77777777" w:rsidR="007161BC" w:rsidRPr="008D6F9D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1E3465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47CCEBFF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967496" w:rsidRPr="008D6F9D" w14:paraId="3479AF99" w14:textId="77777777" w:rsidTr="00967496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0288EE" w14:textId="77777777"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54BCD48" w14:textId="77777777"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დღე  - 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380F0D30" w14:textId="77777777" w:rsidR="00967496" w:rsidRPr="008D6F9D" w:rsidRDefault="00967496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14:paraId="5118C174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24D29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E9CC" w14:textId="77777777" w:rsidR="00CE78C4" w:rsidRPr="008D6F9D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0A241107" w14:textId="77777777"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ყვირიმალის ძვლისა და რკალის მოტეხილობა.</w:t>
            </w:r>
          </w:p>
          <w:p w14:paraId="24ADEBD2" w14:textId="77777777" w:rsidR="00AE41C2" w:rsidRPr="008D6F9D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F3CAC8F" w14:textId="77777777" w:rsidR="00A935B4" w:rsidRPr="008D6F9D" w:rsidRDefault="00A935B4" w:rsidP="00A935B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15B4B88D" w14:textId="77777777" w:rsidR="00A935B4" w:rsidRPr="008D6F9D" w:rsidRDefault="00A935B4" w:rsidP="00A935B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077A2FC5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25CE0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021" w14:textId="77777777"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7FB03B42" w14:textId="77777777" w:rsidR="00491864" w:rsidRPr="008D6F9D" w:rsidRDefault="0049186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 ყბა-სახის მიდამოს შეთავსებული  დაზიანებები. ყბა-სახის მიდამოს  კომბინირებული დაზიანებები.</w:t>
            </w:r>
          </w:p>
          <w:p w14:paraId="26DE5B0C" w14:textId="77777777" w:rsidR="0049186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3B57AFCE" w14:textId="77777777"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491864"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ცხვირის ძვლების მოტეხილობა.</w:t>
            </w:r>
          </w:p>
          <w:p w14:paraId="2E004083" w14:textId="77777777" w:rsidR="00AE41C2" w:rsidRPr="008D6F9D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AB7B0CA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54060EFF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520D953F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757F4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461F1A" w14:textId="77777777"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1242533" w14:textId="77777777"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შეთავსებული  დაზიანებები.</w:t>
            </w:r>
          </w:p>
          <w:p w14:paraId="12B3FFEE" w14:textId="77777777" w:rsidR="00AE41C2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1E6DFE3E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CBF4D83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17430FDF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3790F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E83938" w14:textId="77777777"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24E81474" w14:textId="77777777"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- 4 სთ.</w:t>
            </w:r>
          </w:p>
          <w:p w14:paraId="76656A53" w14:textId="77777777"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 კომბინირებული დაზიანებები.</w:t>
            </w:r>
          </w:p>
          <w:p w14:paraId="2BACD73B" w14:textId="77777777" w:rsidR="00AE41C2" w:rsidRPr="008D6F9D" w:rsidRDefault="00CE78C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შეფასება:</w:t>
            </w:r>
          </w:p>
          <w:p w14:paraId="20C9CDA0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78E228C5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678FEF24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8CB2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425C" w14:textId="77777777" w:rsidR="00CE78C4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- 1 სთ.</w:t>
            </w:r>
          </w:p>
          <w:p w14:paraId="0D3C9806" w14:textId="77777777" w:rsidR="00491864" w:rsidRPr="008D6F9D" w:rsidRDefault="0049186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რბილი ქსოვილების ტრავმული დაზიანება. 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 მოყინვა. ყბა-სახის მიდამოს ტრავმული დაზიანების გართულებები (ადრეული და გვიანი).</w:t>
            </w:r>
          </w:p>
          <w:p w14:paraId="68A0C511" w14:textId="77777777"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45DB5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- 3</w:t>
            </w:r>
            <w:r w:rsidR="00491864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სთ.</w:t>
            </w:r>
          </w:p>
          <w:p w14:paraId="7AB5016D" w14:textId="77777777" w:rsidR="00491864" w:rsidRPr="008D6F9D" w:rsidRDefault="00491864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>რბილი ქსოვილების ტრავმული დაზიანება.</w:t>
            </w:r>
          </w:p>
          <w:p w14:paraId="0D04B427" w14:textId="77777777" w:rsidR="00AE41C2" w:rsidRPr="008D6F9D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087FF1E5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2F6F9ABC" w14:textId="77777777" w:rsidR="00A935B4" w:rsidRPr="008D6F9D" w:rsidRDefault="00A935B4" w:rsidP="00A935B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</w:tc>
      </w:tr>
      <w:tr w:rsidR="00815527" w:rsidRPr="008D6F9D" w14:paraId="4155D45D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637E9" w14:textId="77777777" w:rsidR="00AE41C2" w:rsidRPr="008D6F9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BB176B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2B947A" w14:textId="77777777" w:rsidR="00CE78C4" w:rsidRPr="008D6F9D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B4816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  3 </w:t>
            </w:r>
            <w:r w:rsidR="00526BCF"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სთ.</w:t>
            </w:r>
          </w:p>
          <w:p w14:paraId="72EBD3F3" w14:textId="77777777" w:rsidR="00526BCF" w:rsidRPr="008D6F9D" w:rsidRDefault="00526BCF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სახისა და კანის მიდამოს დამწვრობა,  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ab/>
              <w:t xml:space="preserve"> მოყინვა.</w:t>
            </w:r>
          </w:p>
          <w:p w14:paraId="5C2F03FE" w14:textId="77777777" w:rsidR="001C7359" w:rsidRPr="008D6F9D" w:rsidRDefault="001C7359" w:rsidP="001C7359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ყბა-სახის მიდამოს ტრავმული დაზიანების გართულებები (ადრეული და გვიანი).</w:t>
            </w:r>
          </w:p>
          <w:p w14:paraId="12B904B6" w14:textId="77777777" w:rsidR="00AE41C2" w:rsidRPr="008D6F9D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5EF680FF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  <w:p w14:paraId="31BFB065" w14:textId="77777777" w:rsidR="00A935B4" w:rsidRPr="008D6F9D" w:rsidRDefault="00A935B4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ანალიზი:სიტუაციური ამოცანა - 1 ქულა</w:t>
            </w:r>
          </w:p>
          <w:p w14:paraId="21DEF2E7" w14:textId="77777777" w:rsidR="00FB72EF" w:rsidRPr="008D6F9D" w:rsidRDefault="00FB72EF" w:rsidP="00A935B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ქვიზი 0-16</w:t>
            </w:r>
          </w:p>
          <w:p w14:paraId="01194417" w14:textId="77777777" w:rsidR="00FB72EF" w:rsidRPr="008D6F9D" w:rsidRDefault="00FB72EF" w:rsidP="000556D8">
            <w:pPr>
              <w:spacing w:after="0" w:line="360" w:lineRule="auto"/>
              <w:ind w:firstLine="720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14:paraId="40E5AF8F" w14:textId="77777777" w:rsidTr="00913340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0BB7F" w14:textId="77777777" w:rsidR="00AE41C2" w:rsidRPr="008D6F9D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CE78C4" w:rsidRPr="008D6F9D" w14:paraId="5D07E60C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68CD22C" w14:textId="77777777" w:rsidR="00CE78C4" w:rsidRPr="008D6F9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2367B7EE" w14:textId="77777777" w:rsidR="00CE78C4" w:rsidRPr="008D6F9D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8D6F9D" w14:paraId="21F7C7D2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4A3B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959742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CBC6" w14:textId="77777777" w:rsidR="00D72B5F" w:rsidRPr="008D6F9D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59F83435" w14:textId="77777777"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 პრაქტიკული მეცადინეობა.</w:t>
            </w:r>
          </w:p>
        </w:tc>
      </w:tr>
      <w:tr w:rsidR="00815527" w:rsidRPr="008D6F9D" w14:paraId="31F5C9F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92B7" w14:textId="77777777" w:rsidR="00D72B5F" w:rsidRPr="008D6F9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8D6F9D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3EA4" w14:textId="77777777" w:rsidR="00D72B5F" w:rsidRPr="008D6F9D" w:rsidRDefault="00BB176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კლინიკა, ბიბლიოთეკა</w:t>
            </w:r>
          </w:p>
        </w:tc>
      </w:tr>
      <w:tr w:rsidR="00815527" w:rsidRPr="008D6F9D" w14:paraId="77785E8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8910" w14:textId="77777777" w:rsidR="001D6D9E" w:rsidRPr="008D6F9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ED5A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B7E548F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8D6F9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8D6F9D">
              <w:rPr>
                <w:rFonts w:ascii="Sylfaen" w:hAnsi="Sylfaen"/>
                <w:sz w:val="24"/>
                <w:szCs w:val="24"/>
              </w:rPr>
              <w:t>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8D6F9D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მონაწილეობს: საფეთქელ-ქვედა ყბის სახსრის პათოლოგიების,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ტრავმატოლოგიური და რბილი ქსოვილების დაზიანებების, ყბა-სახის მიდამოს ტრავმების და რბილი ქსოვილების დაზიანების, დამწვრობისა და მოყინვის  დიფ.დიაგნოზის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14:paraId="387EDB00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8D6F9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8D6F9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დღე).   </w:t>
            </w:r>
          </w:p>
          <w:p w14:paraId="75A45BF3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8D6F9D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გამოყენება, ვიზუალური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8D6F9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D6F9D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8D6F9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3D686806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 -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კონკრეტულ შემთხვევაში დიფ.დიაგნოზის გაკეთება, დიაგნოზის გამოტანა, მკურნალობის მეთოდის განსაზღვრა.</w:t>
            </w:r>
          </w:p>
          <w:p w14:paraId="696B73A3" w14:textId="77777777" w:rsidR="0056262B" w:rsidRPr="008D6F9D" w:rsidRDefault="0056262B" w:rsidP="0056262B">
            <w:pPr>
              <w:numPr>
                <w:ilvl w:val="0"/>
                <w:numId w:val="21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5A401CAA" w14:textId="77777777" w:rsidR="0056262B" w:rsidRPr="008D6F9D" w:rsidRDefault="0056262B" w:rsidP="0056262B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წერითი  ფორმით.</w:t>
            </w:r>
          </w:p>
          <w:p w14:paraId="68988789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8D6F9D">
              <w:rPr>
                <w:rFonts w:ascii="Sylfaen" w:hAnsi="Sylfaen"/>
                <w:sz w:val="24"/>
                <w:szCs w:val="24"/>
              </w:rPr>
              <w:t>.</w:t>
            </w:r>
          </w:p>
          <w:p w14:paraId="3E94948C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65138969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98B7715" w14:textId="77777777" w:rsidR="0056262B" w:rsidRPr="008D6F9D" w:rsidRDefault="0056262B" w:rsidP="0056262B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8D6F9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14:paraId="366436B9" w14:textId="77777777" w:rsidR="001D6D9E" w:rsidRPr="008D6F9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D9425BB" w14:textId="77777777" w:rsidR="001D6D9E" w:rsidRPr="008D6F9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8D6F9D" w14:paraId="7E2D94D3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75C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25E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4B2E484" w14:textId="77777777" w:rsidR="00D72B5F" w:rsidRPr="008D6F9D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3DF58A06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 ა.ა) (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FBCDB81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B3D96BD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4CCB74F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1CA14C0F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72EFA6AD" w14:textId="77777777" w:rsidR="00D72B5F" w:rsidRPr="008D6F9D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6EDA22C5" w14:textId="77777777" w:rsidR="00D72B5F" w:rsidRPr="008D6F9D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8D6F9D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4174DD5F" w14:textId="77777777" w:rsidR="00D72B5F" w:rsidRPr="008D6F9D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8D6F9D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3B5D5E74" w14:textId="77777777" w:rsidR="001D6D9E" w:rsidRPr="008D6F9D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07FD52EC" w14:textId="77777777" w:rsidR="001D6D9E" w:rsidRPr="008D6F9D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A65A09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C62E5DA" w14:textId="77777777" w:rsidR="00350EA2" w:rsidRPr="008D6F9D" w:rsidRDefault="00350EA2" w:rsidP="00350EA2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>შუალედური შეფასებების ქულათა ჯამს სემესტრი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ru-RU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1918A5ED" w14:textId="77777777"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ab/>
              <w:t>მასალის ზეპირი პრეზენტაცია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- ტარდება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25572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14:paraId="61A244BF" w14:textId="77777777"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ანალიზი</w:t>
            </w:r>
            <w:r w:rsidR="00526BCF"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: სიტუაციური ამოცანა</w:t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კონკრეტულ შემთხვევაში დიფ.დიაგნოზის გაკეთება, დიაგნოზის გამოტანა, მკურნალობის მეთოდის განსაზღვრა, ტარდება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-ჯერ,  ფასდება</w:t>
            </w:r>
            <w:r w:rsidR="008B2112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12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ქულით;</w:t>
            </w:r>
          </w:p>
          <w:p w14:paraId="29343073" w14:textId="77777777" w:rsidR="00D6766A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ქვიზი 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- მოიცავს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საკითხს, თითო საკითხი ფასდება თითო ქულით, </w:t>
            </w:r>
          </w:p>
          <w:p w14:paraId="5233762E" w14:textId="77777777"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სულ</w:t>
            </w:r>
            <w:r w:rsidR="000B1EB6"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16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1B49AAB7" w14:textId="77777777"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●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ab/>
            </w: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გამოცდა:</w:t>
            </w: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7426E673" w14:textId="77777777" w:rsidR="00350EA2" w:rsidRPr="00311D91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311D91">
              <w:rPr>
                <w:rFonts w:ascii="Sylfaen" w:hAnsi="Sylfaen" w:cs="AcadNusx"/>
                <w:b/>
                <w:bCs/>
                <w:color w:val="000000" w:themeColor="text1"/>
                <w:sz w:val="24"/>
                <w:szCs w:val="24"/>
                <w:lang w:val="ka-GE"/>
              </w:rPr>
              <w:t>●            დასკვნითი   გამოცდა - 40 ქულა.</w:t>
            </w:r>
          </w:p>
          <w:p w14:paraId="1363BDEB" w14:textId="77777777" w:rsidR="00350EA2" w:rsidRPr="008D6F9D" w:rsidRDefault="00350EA2" w:rsidP="00350E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479A8D3" w14:textId="77777777" w:rsidR="008F6738" w:rsidRPr="008D6F9D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7A4E994A" w14:textId="77777777" w:rsidR="003C64F0" w:rsidRPr="008D6F9D" w:rsidRDefault="003C64F0" w:rsidP="003C64F0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 გამოცდაზე გასვლის უფლება ეძლევა სტუდენტს, რომელსაც შუალედურ შეფასებებში დაგროვილი  აქვს არანაკლებ 30 ქულისა.</w:t>
            </w:r>
          </w:p>
          <w:p w14:paraId="345BA8CA" w14:textId="77777777" w:rsidR="001D6D9E" w:rsidRPr="008D6F9D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B671F6E" w14:textId="77777777" w:rsidR="00D72B5F" w:rsidRPr="008D6F9D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8D6F9D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8D6F9D" w14:paraId="0B390081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6900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A4BA" w14:textId="68726B0D" w:rsidR="001A76CE" w:rsidRPr="00F674F3" w:rsidRDefault="001A76CE" w:rsidP="00CC700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ნემსაძე ო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.  -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 სტომატოლოგია. თბ</w:t>
            </w:r>
            <w:r w:rsidR="002B1249" w:rsidRPr="00F674F3">
              <w:rPr>
                <w:rFonts w:ascii="Sylfaen" w:hAnsi="Sylfaen"/>
                <w:sz w:val="24"/>
                <w:szCs w:val="24"/>
                <w:lang w:val="ka-GE"/>
              </w:rPr>
              <w:t>., 201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5 . </w:t>
            </w:r>
          </w:p>
          <w:p w14:paraId="43225C65" w14:textId="77777777" w:rsidR="001A76CE" w:rsidRPr="00F674F3" w:rsidRDefault="00250FFF" w:rsidP="00CC7005">
            <w:pPr>
              <w:spacing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</w:rPr>
              <w:t>2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>. რედ.: კიკალიშვილი ლ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>. -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თავისა კისრის ტოპოგრაფიული ანატომია და ოპერაციული ქირურგია.თბ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>., 2006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183F6CF4" w14:textId="77777777" w:rsidR="00DB4761" w:rsidRPr="00F674F3" w:rsidRDefault="00CC7005" w:rsidP="00DB4761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  <w:r w:rsidR="00DB4761"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54439372" w14:textId="77777777" w:rsidR="00DB4761" w:rsidRPr="00F674F3" w:rsidRDefault="00DB4761" w:rsidP="00DB4761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="00CC7005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ნემსაძე ო.  – ქირურგიული სტომატოლოგია. თბ., 2015. </w:t>
            </w:r>
          </w:p>
          <w:p w14:paraId="3F7C6F34" w14:textId="77777777" w:rsidR="00DB4761" w:rsidRPr="00F674F3" w:rsidRDefault="00CC7005" w:rsidP="00CC7005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</w:rPr>
              <w:t>2.</w:t>
            </w:r>
            <w:r w:rsidR="00DB4761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რედ.: კიკალიშვილი ლ. – თავისა კისრის ტოპოგრაფიული ანატომია და ოპერაციული ქირურგია.თბ., 2006.         </w:t>
            </w:r>
          </w:p>
          <w:p w14:paraId="23C30239" w14:textId="77777777" w:rsidR="00D72B5F" w:rsidRPr="00F674F3" w:rsidRDefault="001A76CE" w:rsidP="001A76CE">
            <w:pPr>
              <w:spacing w:after="0" w:line="360" w:lineRule="auto"/>
              <w:jc w:val="both"/>
              <w:rPr>
                <w:rFonts w:ascii="Sylfaen" w:hAnsi="Sylfaen"/>
                <w:sz w:val="24"/>
                <w:szCs w:val="24"/>
                <w:highlight w:val="yellow"/>
                <w:lang w:val="ka-GE"/>
              </w:rPr>
            </w:pP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         </w:t>
            </w:r>
          </w:p>
        </w:tc>
      </w:tr>
      <w:tr w:rsidR="00815527" w:rsidRPr="008D6F9D" w14:paraId="201AD46A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50665" w14:textId="77777777" w:rsidR="00D72B5F" w:rsidRPr="008D6F9D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8D6F9D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06A4" w14:textId="77777777" w:rsidR="001A76CE" w:rsidRPr="00F674F3" w:rsidRDefault="001A76CE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F674F3">
              <w:rPr>
                <w:rFonts w:ascii="AcadNusx" w:hAnsi="AcadNusx"/>
                <w:sz w:val="24"/>
                <w:szCs w:val="24"/>
              </w:rPr>
              <w:t>1.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ჭელიძე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ლ</w:t>
            </w:r>
            <w:r w:rsidRPr="00F674F3">
              <w:rPr>
                <w:rFonts w:ascii="AcadNusx" w:hAnsi="AcadNusx"/>
                <w:sz w:val="24"/>
                <w:szCs w:val="24"/>
              </w:rPr>
              <w:t>.,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გიგაური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ვ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–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ბიოლოგიური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წებოს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გამოყენება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სტომატოლოგიაში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</w:t>
            </w:r>
            <w:r w:rsidRPr="00F674F3">
              <w:rPr>
                <w:rFonts w:ascii="Sylfaen" w:hAnsi="Sylfaen" w:cs="Sylfaen"/>
                <w:sz w:val="24"/>
                <w:szCs w:val="24"/>
              </w:rPr>
              <w:t>თბ</w:t>
            </w:r>
            <w:r w:rsidR="00CC7005" w:rsidRPr="00F674F3">
              <w:rPr>
                <w:rFonts w:ascii="AcadNusx" w:hAnsi="AcadNusx"/>
                <w:sz w:val="24"/>
                <w:szCs w:val="24"/>
              </w:rPr>
              <w:t>. 1986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. </w:t>
            </w:r>
          </w:p>
          <w:p w14:paraId="41029307" w14:textId="77777777" w:rsidR="00175A08" w:rsidRPr="00F674F3" w:rsidRDefault="00175A08" w:rsidP="00CC7005">
            <w:pPr>
              <w:spacing w:after="0" w:line="276" w:lineRule="auto"/>
              <w:jc w:val="both"/>
              <w:rPr>
                <w:sz w:val="24"/>
                <w:szCs w:val="24"/>
                <w:lang w:val="ka-GE"/>
              </w:rPr>
            </w:pPr>
            <w:r w:rsidRPr="00F674F3">
              <w:rPr>
                <w:sz w:val="24"/>
                <w:szCs w:val="24"/>
                <w:lang w:val="ka-GE"/>
              </w:rPr>
              <w:t>2.</w:t>
            </w:r>
            <w:r w:rsidRPr="00F674F3">
              <w:rPr>
                <w:rFonts w:ascii="Sylfaen" w:hAnsi="Sylfaen"/>
                <w:sz w:val="24"/>
                <w:szCs w:val="24"/>
                <w:lang w:val="ka-GE"/>
              </w:rPr>
              <w:t>ედიბერიძე ა. - ქირურგიული სტომატოლოგია და პირისახის აღდგენითი ოპერაციები. თბ., 1973.</w:t>
            </w:r>
          </w:p>
          <w:p w14:paraId="1ACF3808" w14:textId="77777777" w:rsidR="001A76CE" w:rsidRPr="00F674F3" w:rsidRDefault="00175A08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3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CC7005" w:rsidRPr="00F674F3">
              <w:rPr>
                <w:rFonts w:ascii="Cambria" w:hAnsi="Cambria" w:cs="Cambria"/>
                <w:sz w:val="24"/>
                <w:szCs w:val="24"/>
                <w:lang w:val="ru-RU"/>
              </w:rPr>
              <w:t xml:space="preserve">М. 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,1990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AA53F22" w14:textId="77777777" w:rsidR="001A76CE" w:rsidRPr="00F674F3" w:rsidRDefault="00175A08" w:rsidP="00CC7005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4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Бажанов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CC7005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 xml:space="preserve">-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="00CC7005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CC7005" w:rsidRPr="00F674F3">
              <w:rPr>
                <w:sz w:val="24"/>
                <w:szCs w:val="24"/>
                <w:lang w:val="ka-GE"/>
              </w:rPr>
              <w:t xml:space="preserve"> </w:t>
            </w:r>
            <w:r w:rsidR="00CC7005" w:rsidRPr="00F674F3">
              <w:rPr>
                <w:rFonts w:ascii="AcadNusx" w:hAnsi="AcadNusx"/>
                <w:sz w:val="24"/>
                <w:szCs w:val="24"/>
                <w:lang w:val="ru-RU"/>
              </w:rPr>
              <w:t>1990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073C5FB" w14:textId="77777777" w:rsidR="004E05DF" w:rsidRPr="00F674F3" w:rsidRDefault="00175A08" w:rsidP="004E05D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sz w:val="24"/>
                <w:szCs w:val="24"/>
                <w:lang w:val="ka-GE"/>
              </w:rPr>
              <w:t>5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Солнцев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Одонтогенные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Ки</w:t>
            </w:r>
            <w:r w:rsidR="00304E9A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е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,1989.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           </w:t>
            </w:r>
            <w:r w:rsidR="001A76CE" w:rsidRPr="00F674F3">
              <w:rPr>
                <w:rFonts w:ascii="AcadNusx" w:hAnsi="AcadNusx"/>
                <w:sz w:val="24"/>
                <w:szCs w:val="24"/>
              </w:rPr>
              <w:t>E</w:t>
            </w:r>
            <w:r w:rsidR="004E05DF"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</w:t>
            </w:r>
          </w:p>
          <w:p w14:paraId="047F04BB" w14:textId="77777777" w:rsidR="001A76CE" w:rsidRPr="00F674F3" w:rsidRDefault="004E05DF" w:rsidP="004E05DF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F674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                      ელწიგნები:</w:t>
            </w:r>
          </w:p>
          <w:p w14:paraId="17E5258B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1.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Ред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Рабустова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Кулакова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 2010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CDE1465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2.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Лойт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Каюков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анатомия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головы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lastRenderedPageBreak/>
              <w:t>М.,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2006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7EC14ACB" w14:textId="77777777" w:rsidR="001A76CE" w:rsidRPr="00F674F3" w:rsidRDefault="00175A08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3.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="001A76CE"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Восполительные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заболевания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тканей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="001A76CE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Области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="001A76CE"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,2001</w:t>
            </w:r>
            <w:r w:rsidR="001A76CE"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85F415C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4.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Рабинович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Проблемы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безопосности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местной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анестезии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2004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95B4AC0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5.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Тимофеев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Руководство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челюстно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лицевой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2007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1E4F89E9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6.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Харков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Яковенко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–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Справочник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-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М.,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2008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C6A612B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7.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Шаргородский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Клиника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,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диагностика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лечение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профилактика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восполительных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заболеваний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лица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шеи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="004E05DF" w:rsidRPr="00F674F3">
              <w:rPr>
                <w:sz w:val="24"/>
                <w:szCs w:val="24"/>
                <w:lang w:val="ka-GE"/>
              </w:rPr>
              <w:t xml:space="preserve"> </w:t>
            </w:r>
            <w:r w:rsidR="004E05DF"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</w:t>
            </w:r>
            <w:r w:rsidR="004E05DF" w:rsidRPr="00F674F3">
              <w:rPr>
                <w:rFonts w:cs="Cambria"/>
                <w:sz w:val="24"/>
                <w:szCs w:val="24"/>
                <w:lang w:val="ka-GE"/>
              </w:rPr>
              <w:t>.,</w:t>
            </w:r>
            <w:r w:rsidR="004E05DF" w:rsidRPr="00F674F3">
              <w:rPr>
                <w:rFonts w:ascii="AcadNusx" w:hAnsi="AcadNusx"/>
                <w:sz w:val="24"/>
                <w:szCs w:val="24"/>
                <w:lang w:val="ru-RU"/>
              </w:rPr>
              <w:t>2000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481EB14C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8.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Ивасенко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.,</w:t>
            </w:r>
            <w:r w:rsidR="00A76401" w:rsidRPr="00F674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Вагер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др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неотложные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состаяния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в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стоматологическом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практике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Новгород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,2000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5C84820E" w14:textId="77777777" w:rsidR="001A76CE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lang w:val="ru-RU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9.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Робустова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Т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Хирургическая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стоматология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Москва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,2000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г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>.</w:t>
            </w:r>
          </w:p>
          <w:p w14:paraId="627E3DEF" w14:textId="77777777" w:rsidR="00D72B5F" w:rsidRPr="00F674F3" w:rsidRDefault="001A76CE" w:rsidP="004E05DF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  <w:highlight w:val="yellow"/>
              </w:rPr>
            </w:pP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10.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Девид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Макгован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,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Мартин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Дунитз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AcadNusx" w:hAnsi="AcadNusx" w:cs="AcadNusx"/>
                <w:sz w:val="24"/>
                <w:szCs w:val="24"/>
                <w:lang w:val="ru-RU"/>
              </w:rPr>
              <w:t>–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Атлас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по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амбулаторной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хирургической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  <w:lang w:val="ru-RU"/>
              </w:rPr>
              <w:t>стоматологии</w:t>
            </w:r>
            <w:r w:rsidRPr="00F674F3">
              <w:rPr>
                <w:rFonts w:ascii="AcadNusx" w:hAnsi="AcadNusx"/>
                <w:sz w:val="24"/>
                <w:szCs w:val="24"/>
                <w:lang w:val="ru-RU"/>
              </w:rPr>
              <w:t xml:space="preserve">.  </w:t>
            </w:r>
            <w:r w:rsidRPr="00F674F3">
              <w:rPr>
                <w:rFonts w:ascii="Cambria" w:hAnsi="Cambria" w:cs="Cambria"/>
                <w:sz w:val="24"/>
                <w:szCs w:val="24"/>
              </w:rPr>
              <w:t>Нью</w:t>
            </w:r>
            <w:r w:rsidRPr="00F674F3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F674F3">
              <w:rPr>
                <w:rFonts w:ascii="Cambria" w:hAnsi="Cambria" w:cs="Cambria"/>
                <w:sz w:val="24"/>
                <w:szCs w:val="24"/>
              </w:rPr>
              <w:t>Иорк</w:t>
            </w:r>
            <w:r w:rsidR="004E05DF" w:rsidRPr="00F674F3">
              <w:rPr>
                <w:rFonts w:ascii="AcadNusx" w:hAnsi="AcadNusx"/>
                <w:sz w:val="24"/>
                <w:szCs w:val="24"/>
              </w:rPr>
              <w:t>, 2007</w:t>
            </w:r>
            <w:r w:rsidRPr="00F674F3">
              <w:rPr>
                <w:rFonts w:ascii="AcadNusx" w:hAnsi="AcadNusx"/>
                <w:sz w:val="24"/>
                <w:szCs w:val="24"/>
              </w:rPr>
              <w:t>.</w:t>
            </w:r>
          </w:p>
        </w:tc>
      </w:tr>
    </w:tbl>
    <w:p w14:paraId="4053B123" w14:textId="77777777" w:rsidR="00D72B5F" w:rsidRPr="008D6F9D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65BF6241" w14:textId="77777777" w:rsidR="00D72B5F" w:rsidRPr="008D6F9D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1DECEC2E" w14:textId="77777777" w:rsidR="006A7823" w:rsidRPr="008D6F9D" w:rsidRDefault="006A7823" w:rsidP="006A7823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14:paraId="252D5E87" w14:textId="77777777" w:rsidR="00726CF7" w:rsidRPr="008D6F9D" w:rsidRDefault="00726CF7" w:rsidP="00815527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726CF7" w:rsidRPr="008D6F9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86F460E"/>
    <w:multiLevelType w:val="hybridMultilevel"/>
    <w:tmpl w:val="70A0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A80217"/>
    <w:multiLevelType w:val="hybridMultilevel"/>
    <w:tmpl w:val="425078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432C7"/>
    <w:multiLevelType w:val="hybridMultilevel"/>
    <w:tmpl w:val="74F42B8C"/>
    <w:lvl w:ilvl="0" w:tplc="70E0BDC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5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19"/>
  </w:num>
  <w:num w:numId="13">
    <w:abstractNumId w:val="18"/>
  </w:num>
  <w:num w:numId="14">
    <w:abstractNumId w:val="9"/>
  </w:num>
  <w:num w:numId="15">
    <w:abstractNumId w:val="12"/>
  </w:num>
  <w:num w:numId="16">
    <w:abstractNumId w:val="1"/>
  </w:num>
  <w:num w:numId="17">
    <w:abstractNumId w:val="17"/>
  </w:num>
  <w:num w:numId="18">
    <w:abstractNumId w:val="16"/>
  </w:num>
  <w:num w:numId="19">
    <w:abstractNumId w:val="14"/>
  </w:num>
  <w:num w:numId="20">
    <w:abstractNumId w:val="10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3A8D"/>
    <w:rsid w:val="000129B8"/>
    <w:rsid w:val="0002214F"/>
    <w:rsid w:val="000269CB"/>
    <w:rsid w:val="000304D6"/>
    <w:rsid w:val="00045DB5"/>
    <w:rsid w:val="000556D8"/>
    <w:rsid w:val="00097246"/>
    <w:rsid w:val="000A5663"/>
    <w:rsid w:val="000B1EB6"/>
    <w:rsid w:val="0010078D"/>
    <w:rsid w:val="00112135"/>
    <w:rsid w:val="00124137"/>
    <w:rsid w:val="0014104D"/>
    <w:rsid w:val="0015369F"/>
    <w:rsid w:val="001736CC"/>
    <w:rsid w:val="00175A08"/>
    <w:rsid w:val="00181450"/>
    <w:rsid w:val="001A76CE"/>
    <w:rsid w:val="001C7359"/>
    <w:rsid w:val="001D169D"/>
    <w:rsid w:val="001D6D9E"/>
    <w:rsid w:val="00233C81"/>
    <w:rsid w:val="00237D45"/>
    <w:rsid w:val="002418D7"/>
    <w:rsid w:val="00250FFF"/>
    <w:rsid w:val="00255726"/>
    <w:rsid w:val="00266176"/>
    <w:rsid w:val="00266DE8"/>
    <w:rsid w:val="002950BC"/>
    <w:rsid w:val="002A2C27"/>
    <w:rsid w:val="002B1249"/>
    <w:rsid w:val="002C51A3"/>
    <w:rsid w:val="002E7157"/>
    <w:rsid w:val="002F02E1"/>
    <w:rsid w:val="002F241D"/>
    <w:rsid w:val="002F28F7"/>
    <w:rsid w:val="003044F4"/>
    <w:rsid w:val="00304E9A"/>
    <w:rsid w:val="00311D91"/>
    <w:rsid w:val="00317325"/>
    <w:rsid w:val="00327A5D"/>
    <w:rsid w:val="00340B86"/>
    <w:rsid w:val="00341509"/>
    <w:rsid w:val="00350EA2"/>
    <w:rsid w:val="00351523"/>
    <w:rsid w:val="003723D1"/>
    <w:rsid w:val="0037749F"/>
    <w:rsid w:val="00392BEA"/>
    <w:rsid w:val="003A2D21"/>
    <w:rsid w:val="003C35A6"/>
    <w:rsid w:val="003C64F0"/>
    <w:rsid w:val="003E25E8"/>
    <w:rsid w:val="004007E6"/>
    <w:rsid w:val="00424E3E"/>
    <w:rsid w:val="00442B7A"/>
    <w:rsid w:val="00464C64"/>
    <w:rsid w:val="00480B53"/>
    <w:rsid w:val="00491864"/>
    <w:rsid w:val="004B0055"/>
    <w:rsid w:val="004D515A"/>
    <w:rsid w:val="004E05DF"/>
    <w:rsid w:val="00526BCF"/>
    <w:rsid w:val="0056262B"/>
    <w:rsid w:val="0058400C"/>
    <w:rsid w:val="005C6EA9"/>
    <w:rsid w:val="005D0209"/>
    <w:rsid w:val="006145C7"/>
    <w:rsid w:val="00632893"/>
    <w:rsid w:val="006857C1"/>
    <w:rsid w:val="00687BB6"/>
    <w:rsid w:val="006A7823"/>
    <w:rsid w:val="006B516E"/>
    <w:rsid w:val="006D4CCA"/>
    <w:rsid w:val="006D5415"/>
    <w:rsid w:val="006F4F85"/>
    <w:rsid w:val="007076DF"/>
    <w:rsid w:val="007140E6"/>
    <w:rsid w:val="007161BC"/>
    <w:rsid w:val="00725EC0"/>
    <w:rsid w:val="00726CF7"/>
    <w:rsid w:val="00730458"/>
    <w:rsid w:val="00741804"/>
    <w:rsid w:val="007C724A"/>
    <w:rsid w:val="007D3F93"/>
    <w:rsid w:val="00815527"/>
    <w:rsid w:val="0086313C"/>
    <w:rsid w:val="0087332B"/>
    <w:rsid w:val="00884E83"/>
    <w:rsid w:val="008B2112"/>
    <w:rsid w:val="008C1B97"/>
    <w:rsid w:val="008D391E"/>
    <w:rsid w:val="008D6F9D"/>
    <w:rsid w:val="008E38D1"/>
    <w:rsid w:val="008F6738"/>
    <w:rsid w:val="00913340"/>
    <w:rsid w:val="0092657D"/>
    <w:rsid w:val="0093459D"/>
    <w:rsid w:val="00957AF8"/>
    <w:rsid w:val="00967496"/>
    <w:rsid w:val="0098188D"/>
    <w:rsid w:val="00A548E4"/>
    <w:rsid w:val="00A65A09"/>
    <w:rsid w:val="00A6725E"/>
    <w:rsid w:val="00A76401"/>
    <w:rsid w:val="00A935B4"/>
    <w:rsid w:val="00AA1BEA"/>
    <w:rsid w:val="00AC6342"/>
    <w:rsid w:val="00AE41C2"/>
    <w:rsid w:val="00B010A7"/>
    <w:rsid w:val="00B06C13"/>
    <w:rsid w:val="00B141BB"/>
    <w:rsid w:val="00B174F6"/>
    <w:rsid w:val="00B2301F"/>
    <w:rsid w:val="00B574BF"/>
    <w:rsid w:val="00B73FE4"/>
    <w:rsid w:val="00BA6A29"/>
    <w:rsid w:val="00BB176B"/>
    <w:rsid w:val="00BD0516"/>
    <w:rsid w:val="00BD52F5"/>
    <w:rsid w:val="00C32F97"/>
    <w:rsid w:val="00C81CB4"/>
    <w:rsid w:val="00C91122"/>
    <w:rsid w:val="00C91512"/>
    <w:rsid w:val="00C94D10"/>
    <w:rsid w:val="00CA470C"/>
    <w:rsid w:val="00CC7005"/>
    <w:rsid w:val="00CD5FF8"/>
    <w:rsid w:val="00CE78C4"/>
    <w:rsid w:val="00D03DBF"/>
    <w:rsid w:val="00D34CDB"/>
    <w:rsid w:val="00D5298E"/>
    <w:rsid w:val="00D61B21"/>
    <w:rsid w:val="00D63002"/>
    <w:rsid w:val="00D6766A"/>
    <w:rsid w:val="00D72B5F"/>
    <w:rsid w:val="00D76D59"/>
    <w:rsid w:val="00DB4761"/>
    <w:rsid w:val="00DB4816"/>
    <w:rsid w:val="00DB796D"/>
    <w:rsid w:val="00E507CD"/>
    <w:rsid w:val="00E60D86"/>
    <w:rsid w:val="00E86736"/>
    <w:rsid w:val="00E911A7"/>
    <w:rsid w:val="00ED7129"/>
    <w:rsid w:val="00EF67B1"/>
    <w:rsid w:val="00F06147"/>
    <w:rsid w:val="00F32441"/>
    <w:rsid w:val="00F32E91"/>
    <w:rsid w:val="00F36B45"/>
    <w:rsid w:val="00F66E92"/>
    <w:rsid w:val="00F674F3"/>
    <w:rsid w:val="00FA168E"/>
    <w:rsid w:val="00FB72EF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972CE"/>
  <w15:docId w15:val="{3B320DF9-BF2F-4291-891D-5FE71869B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A6725E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6725E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6725E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D63002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002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6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12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73</cp:revision>
  <cp:lastPrinted>2019-07-26T14:37:00Z</cp:lastPrinted>
  <dcterms:created xsi:type="dcterms:W3CDTF">2019-01-29T10:55:00Z</dcterms:created>
  <dcterms:modified xsi:type="dcterms:W3CDTF">2024-10-23T11:24:00Z</dcterms:modified>
</cp:coreProperties>
</file>